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D3" w:rsidRPr="000C60D3" w:rsidRDefault="00627B36" w:rsidP="000C60D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[</w:t>
      </w:r>
      <w:proofErr w:type="gramStart"/>
      <w:r>
        <w:rPr>
          <w:rFonts w:ascii="Calibri" w:hAnsi="Calibri" w:cs="Calibri"/>
          <w:b/>
          <w:u w:val="single"/>
        </w:rPr>
        <w:t>redacted</w:t>
      </w:r>
      <w:proofErr w:type="gramEnd"/>
      <w:r>
        <w:rPr>
          <w:rFonts w:ascii="Calibri" w:hAnsi="Calibri" w:cs="Calibri"/>
          <w:b/>
          <w:u w:val="single"/>
        </w:rPr>
        <w:t>]</w:t>
      </w:r>
      <w:r w:rsidR="000C60D3" w:rsidRPr="000C60D3">
        <w:rPr>
          <w:rFonts w:ascii="Calibri" w:hAnsi="Calibri" w:cs="Calibri"/>
          <w:b/>
          <w:u w:val="single"/>
        </w:rPr>
        <w:t xml:space="preserve"> Primary Care Pathways Survey</w:t>
      </w:r>
    </w:p>
    <w:p w:rsidR="000C60D3" w:rsidRDefault="000C60D3" w:rsidP="000C60D3">
      <w:pPr>
        <w:pStyle w:val="ListParagraph"/>
        <w:ind w:left="360"/>
        <w:rPr>
          <w:rFonts w:ascii="Calibri" w:hAnsi="Calibri" w:cs="Calibri"/>
        </w:rPr>
      </w:pPr>
    </w:p>
    <w:p w:rsidR="000C60D3" w:rsidRDefault="000C60D3" w:rsidP="000C60D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Please enter the name of your CCG</w:t>
      </w:r>
      <w:r w:rsidR="003F16DE">
        <w:rPr>
          <w:rFonts w:ascii="Calibri" w:hAnsi="Calibri" w:cs="Calibri"/>
        </w:rPr>
        <w:t xml:space="preserve"> – </w:t>
      </w:r>
      <w:r w:rsidR="003F16DE" w:rsidRPr="003F16DE">
        <w:rPr>
          <w:rFonts w:ascii="Calibri" w:hAnsi="Calibri" w:cs="Calibri"/>
          <w:b/>
        </w:rPr>
        <w:t>NHS Sheffield CCG</w:t>
      </w:r>
    </w:p>
    <w:p w:rsidR="000C60D3" w:rsidRDefault="000C60D3" w:rsidP="000C60D3">
      <w:pPr>
        <w:ind w:left="360"/>
        <w:rPr>
          <w:rFonts w:ascii="Calibri" w:hAnsi="Calibri" w:cs="Calibri"/>
        </w:rPr>
      </w:pPr>
    </w:p>
    <w:p w:rsidR="000C60D3" w:rsidRDefault="000C60D3" w:rsidP="000C60D3">
      <w:pPr>
        <w:rPr>
          <w:rStyle w:val="user-generated"/>
        </w:rPr>
      </w:pPr>
      <w:r>
        <w:rPr>
          <w:rStyle w:val="question-number"/>
          <w:rFonts w:ascii="Calibri" w:hAnsi="Calibri" w:cs="Calibri"/>
        </w:rPr>
        <w:t>2</w:t>
      </w:r>
      <w:r>
        <w:rPr>
          <w:rStyle w:val="question-dot"/>
          <w:rFonts w:ascii="Calibri" w:hAnsi="Calibri" w:cs="Calibri"/>
        </w:rPr>
        <w:t>.</w:t>
      </w:r>
      <w:r>
        <w:rPr>
          <w:rStyle w:val="question-number"/>
          <w:rFonts w:ascii="Calibri" w:hAnsi="Calibri" w:cs="Calibri"/>
        </w:rPr>
        <w:t xml:space="preserve"> </w:t>
      </w:r>
      <w:r>
        <w:rPr>
          <w:rStyle w:val="user-generated"/>
          <w:rFonts w:ascii="Calibri" w:hAnsi="Calibri" w:cs="Calibri"/>
        </w:rPr>
        <w:t>Do you have a named person within the CCG who is responsible for liver disease?</w:t>
      </w:r>
    </w:p>
    <w:p w:rsidR="000C60D3" w:rsidRDefault="000C60D3" w:rsidP="000C60D3">
      <w:pPr>
        <w:rPr>
          <w:rStyle w:val="user-generated"/>
          <w:rFonts w:ascii="Calibri" w:hAnsi="Calibri" w:cs="Calibri"/>
        </w:rPr>
      </w:pPr>
    </w:p>
    <w:p w:rsidR="000C60D3" w:rsidRDefault="000C60D3" w:rsidP="000C60D3">
      <w:pPr>
        <w:rPr>
          <w:rStyle w:val="user-generated"/>
          <w:rFonts w:ascii="Calibri" w:hAnsi="Calibri" w:cs="Calibri"/>
        </w:rPr>
      </w:pPr>
      <w:r>
        <w:rPr>
          <w:rStyle w:val="user-generated"/>
          <w:rFonts w:ascii="Calibri" w:hAnsi="Calibri" w:cs="Calibri"/>
        </w:rPr>
        <w:t>Options:</w:t>
      </w:r>
    </w:p>
    <w:p w:rsidR="000C60D3" w:rsidRDefault="000C60D3" w:rsidP="000C60D3">
      <w:pPr>
        <w:rPr>
          <w:rStyle w:val="user-generated"/>
          <w:rFonts w:ascii="Calibri" w:hAnsi="Calibri" w:cs="Calibri"/>
        </w:rPr>
      </w:pPr>
      <w:r>
        <w:rPr>
          <w:rStyle w:val="user-generated"/>
          <w:rFonts w:ascii="Calibri" w:hAnsi="Calibri" w:cs="Calibri"/>
        </w:rPr>
        <w:t>Yes</w:t>
      </w:r>
    </w:p>
    <w:p w:rsidR="000C60D3" w:rsidRPr="003F16DE" w:rsidRDefault="000C60D3" w:rsidP="000C60D3">
      <w:pPr>
        <w:rPr>
          <w:b/>
        </w:rPr>
      </w:pPr>
      <w:r w:rsidRPr="003F16DE">
        <w:rPr>
          <w:rStyle w:val="user-generated"/>
          <w:rFonts w:ascii="Calibri" w:hAnsi="Calibri" w:cs="Calibri"/>
          <w:b/>
        </w:rPr>
        <w:t>No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</w:p>
    <w:p w:rsidR="000C60D3" w:rsidRDefault="000C60D3" w:rsidP="000C60D3">
      <w:pPr>
        <w:rPr>
          <w:rFonts w:ascii="Calibri" w:hAnsi="Calibri" w:cs="Calibri"/>
          <w:i/>
          <w:iCs/>
          <w:color w:val="000000"/>
          <w:lang w:eastAsia="en-US"/>
        </w:rPr>
      </w:pPr>
      <w:r>
        <w:rPr>
          <w:rFonts w:ascii="Calibri" w:hAnsi="Calibri" w:cs="Calibri"/>
          <w:i/>
          <w:iCs/>
          <w:color w:val="000000"/>
          <w:lang w:eastAsia="en-US"/>
        </w:rPr>
        <w:t>If yes, please answer Q3 and then move to Q5</w:t>
      </w:r>
    </w:p>
    <w:p w:rsidR="000C60D3" w:rsidRDefault="000C60D3" w:rsidP="000C60D3">
      <w:pPr>
        <w:rPr>
          <w:rFonts w:ascii="Calibri" w:hAnsi="Calibri" w:cs="Calibri"/>
          <w:i/>
          <w:iCs/>
          <w:color w:val="000000"/>
          <w:lang w:eastAsia="en-US"/>
        </w:rPr>
      </w:pPr>
      <w:r>
        <w:rPr>
          <w:rFonts w:ascii="Calibri" w:hAnsi="Calibri" w:cs="Calibri"/>
          <w:i/>
          <w:iCs/>
          <w:color w:val="000000"/>
          <w:lang w:eastAsia="en-US"/>
        </w:rPr>
        <w:t>If no, please answer Q4 and then move to Q5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3. Please provide the details of the person responsible for liver disease within the CCG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4. In the absence of a named contact for liver disease at the CCG, please provide the details of the person who should be contacted regarding liver health</w:t>
      </w:r>
    </w:p>
    <w:p w:rsidR="00734BD0" w:rsidRPr="00734BD0" w:rsidRDefault="00A60052" w:rsidP="000C60D3">
      <w:pPr>
        <w:rPr>
          <w:rFonts w:ascii="Calibri" w:hAnsi="Calibri" w:cs="Calibri"/>
          <w:b/>
        </w:rPr>
      </w:pPr>
      <w:r w:rsidRPr="00A60052">
        <w:rPr>
          <w:rFonts w:asciiTheme="minorHAnsi" w:hAnsiTheme="minorHAnsi" w:cstheme="minorHAnsi"/>
          <w:b/>
        </w:rPr>
        <w:t>Commissioning Manager</w:t>
      </w:r>
      <w:r>
        <w:t xml:space="preserve"> </w:t>
      </w:r>
      <w:hyperlink r:id="rId6" w:history="1">
        <w:r w:rsidR="00734BD0" w:rsidRPr="00734BD0">
          <w:rPr>
            <w:rStyle w:val="Hyperlink"/>
            <w:rFonts w:ascii="Calibri" w:hAnsi="Calibri" w:cs="Calibri"/>
            <w:b/>
          </w:rPr>
          <w:t>Sheccg.electivecare@nhs.net</w:t>
        </w:r>
      </w:hyperlink>
      <w:r w:rsidR="00734BD0" w:rsidRPr="00734BD0">
        <w:rPr>
          <w:rFonts w:ascii="Calibri" w:hAnsi="Calibri" w:cs="Calibri"/>
          <w:b/>
        </w:rPr>
        <w:t xml:space="preserve"> 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5. Do you have a commissioned pathway for</w:t>
      </w:r>
      <w:proofErr w:type="gramStart"/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br/>
        <w:t>a) the interpretation of abnormal liver blood tests?</w:t>
      </w:r>
      <w:r w:rsidR="003F16DE">
        <w:rPr>
          <w:rFonts w:ascii="Calibri" w:hAnsi="Calibri" w:cs="Calibri"/>
        </w:rPr>
        <w:t xml:space="preserve"> - </w:t>
      </w:r>
      <w:r w:rsidR="003F16DE" w:rsidRPr="003F16DE">
        <w:rPr>
          <w:rFonts w:asciiTheme="minorHAnsi" w:hAnsiTheme="minorHAnsi" w:cstheme="minorHAnsi"/>
          <w:b/>
        </w:rPr>
        <w:t>GPs interpret liver function tests in line with guidelines and as refer appropriate.</w:t>
      </w:r>
      <w:r w:rsidR="003F16DE" w:rsidRPr="003F16DE">
        <w:rPr>
          <w:rFonts w:asciiTheme="minorHAnsi" w:hAnsiTheme="minorHAnsi" w:cstheme="minorHAnsi"/>
          <w:b/>
        </w:rPr>
        <w:br/>
      </w:r>
      <w:r>
        <w:rPr>
          <w:rFonts w:ascii="Calibri" w:hAnsi="Calibri" w:cs="Calibri"/>
        </w:rPr>
        <w:t xml:space="preserve">b) </w:t>
      </w:r>
      <w:proofErr w:type="gramStart"/>
      <w:r>
        <w:rPr>
          <w:rFonts w:ascii="Calibri" w:hAnsi="Calibri" w:cs="Calibri"/>
        </w:rPr>
        <w:t>responding</w:t>
      </w:r>
      <w:proofErr w:type="gramEnd"/>
      <w:r>
        <w:rPr>
          <w:rFonts w:ascii="Calibri" w:hAnsi="Calibri" w:cs="Calibri"/>
        </w:rPr>
        <w:t xml:space="preserve"> to liver disease more generally?</w:t>
      </w:r>
      <w:r w:rsidR="003F16DE">
        <w:rPr>
          <w:color w:val="FF0000"/>
        </w:rPr>
        <w:t xml:space="preserve"> </w:t>
      </w:r>
      <w:r w:rsidR="003F16DE" w:rsidRPr="003F16DE">
        <w:rPr>
          <w:rFonts w:asciiTheme="minorHAnsi" w:hAnsiTheme="minorHAnsi" w:cstheme="minorHAnsi"/>
          <w:b/>
        </w:rPr>
        <w:t>-</w:t>
      </w:r>
      <w:r w:rsidR="003F16DE">
        <w:rPr>
          <w:rFonts w:asciiTheme="minorHAnsi" w:hAnsiTheme="minorHAnsi" w:cstheme="minorHAnsi"/>
          <w:b/>
        </w:rPr>
        <w:t xml:space="preserve"> </w:t>
      </w:r>
      <w:r w:rsidR="003F16DE" w:rsidRPr="003F16DE">
        <w:rPr>
          <w:rFonts w:asciiTheme="minorHAnsi" w:hAnsiTheme="minorHAnsi" w:cstheme="minorHAnsi"/>
          <w:b/>
        </w:rPr>
        <w:t>Refer to hepatology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Options: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Yes, pathways for both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Yes, pathway for abnormal liver blood tests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Yes, pathway for responding to liver disease more generally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No pathways for either</w:t>
      </w:r>
    </w:p>
    <w:p w:rsidR="003F16DE" w:rsidRPr="003F16DE" w:rsidRDefault="003F16DE" w:rsidP="000C60D3">
      <w:pPr>
        <w:rPr>
          <w:rFonts w:ascii="Calibri" w:hAnsi="Calibri" w:cs="Calibri"/>
          <w:b/>
          <w:color w:val="000000"/>
          <w:lang w:eastAsia="en-US"/>
        </w:rPr>
      </w:pPr>
      <w:r w:rsidRPr="003F16DE">
        <w:rPr>
          <w:rFonts w:ascii="Calibri" w:hAnsi="Calibri" w:cs="Calibri"/>
          <w:b/>
          <w:color w:val="000000"/>
          <w:lang w:eastAsia="en-US"/>
        </w:rPr>
        <w:t xml:space="preserve">For further information, please contact the service provider Sheffield Teaching Hospitals NHS Foundation Trust, email </w:t>
      </w:r>
      <w:hyperlink r:id="rId7" w:history="1">
        <w:r w:rsidRPr="003F16DE">
          <w:rPr>
            <w:rStyle w:val="Hyperlink"/>
            <w:rFonts w:ascii="Calibri" w:hAnsi="Calibri" w:cs="Calibri"/>
            <w:b/>
            <w:lang w:eastAsia="en-US"/>
          </w:rPr>
          <w:t>sth.foi@nhs.net</w:t>
        </w:r>
      </w:hyperlink>
      <w:r w:rsidRPr="003F16DE">
        <w:rPr>
          <w:rFonts w:ascii="Calibri" w:hAnsi="Calibri" w:cs="Calibri"/>
          <w:b/>
          <w:color w:val="000000"/>
          <w:lang w:eastAsia="en-US"/>
        </w:rPr>
        <w:t>.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</w:p>
    <w:p w:rsidR="000C60D3" w:rsidRDefault="000C60D3" w:rsidP="000C60D3">
      <w:pPr>
        <w:rPr>
          <w:rFonts w:ascii="Calibri" w:hAnsi="Calibri" w:cs="Calibri"/>
          <w:i/>
          <w:iCs/>
          <w:color w:val="000000"/>
          <w:lang w:eastAsia="en-US"/>
        </w:rPr>
      </w:pPr>
      <w:r>
        <w:rPr>
          <w:rFonts w:ascii="Calibri" w:hAnsi="Calibri" w:cs="Calibri"/>
          <w:i/>
          <w:iCs/>
          <w:color w:val="000000"/>
          <w:lang w:eastAsia="en-US"/>
        </w:rPr>
        <w:t>If answer to any of these is yes, please move to Q6</w:t>
      </w:r>
    </w:p>
    <w:p w:rsidR="000C60D3" w:rsidRDefault="000C60D3" w:rsidP="000C60D3">
      <w:pPr>
        <w:rPr>
          <w:rFonts w:ascii="Calibri" w:hAnsi="Calibri" w:cs="Calibri"/>
          <w:i/>
          <w:iCs/>
          <w:color w:val="000000"/>
          <w:lang w:eastAsia="en-US"/>
        </w:rPr>
      </w:pPr>
      <w:r>
        <w:rPr>
          <w:rFonts w:ascii="Calibri" w:hAnsi="Calibri" w:cs="Calibri"/>
          <w:i/>
          <w:iCs/>
          <w:color w:val="000000"/>
          <w:lang w:eastAsia="en-US"/>
        </w:rPr>
        <w:t>If answer is no pathways for either, please move to Q9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 xml:space="preserve">6. </w:t>
      </w:r>
      <w:r>
        <w:rPr>
          <w:rFonts w:ascii="Calibri" w:hAnsi="Calibri" w:cs="Calibri"/>
        </w:rPr>
        <w:t>Does it include an endorsed pathway for the management of abnormal liver blood tests that follow the BSG guidanc</w:t>
      </w:r>
      <w:r>
        <w:rPr>
          <w:rFonts w:ascii="Calibri" w:hAnsi="Calibri" w:cs="Calibri"/>
          <w:color w:val="000000"/>
          <w:lang w:eastAsia="en-US"/>
        </w:rPr>
        <w:t>e?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Options: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Yes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No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 xml:space="preserve">7. </w:t>
      </w:r>
      <w:r>
        <w:rPr>
          <w:rFonts w:ascii="Calibri" w:hAnsi="Calibri" w:cs="Calibri"/>
        </w:rPr>
        <w:t>Is liver fibrosis assessment part of your pathway?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Options: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Yes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If yes, please move to Q8</w:t>
      </w:r>
    </w:p>
    <w:p w:rsidR="000C60D3" w:rsidRDefault="000C60D3" w:rsidP="000C60D3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If no, please move to Q9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 xml:space="preserve">8. </w:t>
      </w:r>
      <w:r>
        <w:rPr>
          <w:rFonts w:ascii="Calibri" w:hAnsi="Calibri" w:cs="Calibri"/>
        </w:rPr>
        <w:t>Please indicate how fibrosis is assessed. Please tick all that apply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Options: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Fibroscan (transient elastography)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ELF Test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FIB-4 score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NAFLD fibrosis score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Other (please specify)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</w:rPr>
        <w:t xml:space="preserve">9. Do you have an additional pathway that </w:t>
      </w:r>
      <w:r>
        <w:rPr>
          <w:rStyle w:val="Strong"/>
          <w:rFonts w:ascii="Calibri" w:hAnsi="Calibri" w:cs="Calibri"/>
          <w:color w:val="FF0000"/>
        </w:rPr>
        <w:t>proactively</w:t>
      </w:r>
      <w:r>
        <w:rPr>
          <w:rFonts w:ascii="Calibri" w:hAnsi="Calibri" w:cs="Calibri"/>
        </w:rPr>
        <w:t xml:space="preserve"> case-finds individuals who may be at high-risk of liver disease?</w:t>
      </w:r>
      <w:r>
        <w:rPr>
          <w:rFonts w:ascii="Calibri" w:hAnsi="Calibri" w:cs="Calibri"/>
        </w:rPr>
        <w:br/>
        <w:t>e.g. people with diabetes or for those who drink alcohol at harmful levels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Options: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Yes</w:t>
      </w:r>
    </w:p>
    <w:p w:rsidR="000C60D3" w:rsidRPr="003F16DE" w:rsidRDefault="000C60D3" w:rsidP="000C60D3">
      <w:pPr>
        <w:rPr>
          <w:rFonts w:ascii="Calibri" w:hAnsi="Calibri" w:cs="Calibri"/>
          <w:b/>
          <w:color w:val="000000"/>
          <w:lang w:eastAsia="en-US"/>
        </w:rPr>
      </w:pPr>
      <w:r w:rsidRPr="003F16DE">
        <w:rPr>
          <w:rFonts w:ascii="Calibri" w:hAnsi="Calibri" w:cs="Calibri"/>
          <w:b/>
          <w:color w:val="000000"/>
          <w:lang w:eastAsia="en-US"/>
        </w:rPr>
        <w:t>No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</w:p>
    <w:p w:rsidR="000C60D3" w:rsidRDefault="000C60D3" w:rsidP="000C60D3">
      <w:pPr>
        <w:rPr>
          <w:rFonts w:ascii="Calibri" w:hAnsi="Calibri" w:cs="Calibri"/>
          <w:i/>
          <w:iCs/>
          <w:color w:val="000000"/>
          <w:lang w:eastAsia="en-US"/>
        </w:rPr>
      </w:pPr>
      <w:r>
        <w:rPr>
          <w:rFonts w:ascii="Calibri" w:hAnsi="Calibri" w:cs="Calibri"/>
          <w:i/>
          <w:iCs/>
          <w:color w:val="000000"/>
          <w:lang w:eastAsia="en-US"/>
        </w:rPr>
        <w:t>If yes, please move to Q10</w:t>
      </w:r>
    </w:p>
    <w:p w:rsidR="000C60D3" w:rsidRDefault="000C60D3" w:rsidP="000C60D3">
      <w:pPr>
        <w:rPr>
          <w:rFonts w:ascii="Calibri" w:hAnsi="Calibri" w:cs="Calibri"/>
          <w:i/>
          <w:iCs/>
          <w:color w:val="000000"/>
          <w:lang w:eastAsia="en-US"/>
        </w:rPr>
      </w:pPr>
      <w:r>
        <w:rPr>
          <w:rFonts w:ascii="Calibri" w:hAnsi="Calibri" w:cs="Calibri"/>
          <w:i/>
          <w:iCs/>
          <w:color w:val="000000"/>
          <w:lang w:eastAsia="en-US"/>
        </w:rPr>
        <w:t>If no, please move to Q12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 xml:space="preserve">10. </w:t>
      </w:r>
      <w:r>
        <w:rPr>
          <w:rFonts w:ascii="Calibri" w:hAnsi="Calibri" w:cs="Calibri"/>
        </w:rPr>
        <w:t>How does your pathway define individuals as high risk of liver disease? Please tick all that apply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Options: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Diabetes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Alcohol risk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Obesity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Obesity with other metabolic risk factors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Risk factors for viral hepatitis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Other (please specify)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11. How are these individuals identified? Please tick all that apply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Options: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At annual chronic disease / year of care review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During the NHS health check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Opportunistically during consultations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Using IT system prompts / pop-ups</w:t>
      </w:r>
      <w:r>
        <w:rPr>
          <w:rFonts w:ascii="Calibri" w:hAnsi="Calibri" w:cs="Calibri"/>
        </w:rPr>
        <w:br/>
        <w:t>Other (please specify)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12. Does the CCG monitor the breadth of adoption and </w:t>
      </w:r>
      <w:r w:rsidR="00712B55">
        <w:rPr>
          <w:rFonts w:ascii="Calibri" w:hAnsi="Calibri" w:cs="Calibri"/>
        </w:rPr>
        <w:t>efficacy</w:t>
      </w:r>
      <w:r>
        <w:rPr>
          <w:rFonts w:ascii="Calibri" w:hAnsi="Calibri" w:cs="Calibri"/>
        </w:rPr>
        <w:t xml:space="preserve"> of pathways in primary care your area?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Options: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Yes</w:t>
      </w:r>
    </w:p>
    <w:p w:rsidR="000C60D3" w:rsidRPr="003F16DE" w:rsidRDefault="000C60D3" w:rsidP="000C60D3">
      <w:pPr>
        <w:rPr>
          <w:rFonts w:ascii="Calibri" w:hAnsi="Calibri" w:cs="Calibri"/>
          <w:b/>
        </w:rPr>
      </w:pPr>
      <w:r w:rsidRPr="003F16DE">
        <w:rPr>
          <w:rFonts w:ascii="Calibri" w:hAnsi="Calibri" w:cs="Calibri"/>
          <w:b/>
        </w:rPr>
        <w:t>No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If yes, please move to Q13</w:t>
      </w:r>
    </w:p>
    <w:p w:rsidR="000C60D3" w:rsidRDefault="000C60D3" w:rsidP="000C60D3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If no, please move to Q14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13. Where are these statistics published?</w:t>
      </w: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 xml:space="preserve">14. </w:t>
      </w:r>
      <w:r>
        <w:rPr>
          <w:rFonts w:ascii="Calibri" w:hAnsi="Calibri" w:cs="Calibri"/>
        </w:rPr>
        <w:t>Are you aware of the current available statistics relating to liver disease in your area and do you monitor these?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Options:</w:t>
      </w:r>
    </w:p>
    <w:p w:rsidR="003F16DE" w:rsidRPr="00734BD0" w:rsidRDefault="000C60D3" w:rsidP="003F16DE">
      <w:pPr>
        <w:rPr>
          <w:rFonts w:ascii="Arial" w:hAnsi="Arial" w:cs="Arial"/>
          <w:b/>
          <w:color w:val="FF0000"/>
        </w:rPr>
      </w:pPr>
      <w:r w:rsidRPr="003F16DE">
        <w:rPr>
          <w:rFonts w:ascii="Calibri" w:hAnsi="Calibri" w:cs="Calibri"/>
          <w:b/>
        </w:rPr>
        <w:t>Yes</w:t>
      </w:r>
      <w:r w:rsidR="003F16DE">
        <w:rPr>
          <w:rFonts w:ascii="Calibri" w:hAnsi="Calibri" w:cs="Calibri"/>
          <w:b/>
        </w:rPr>
        <w:t xml:space="preserve"> -</w:t>
      </w:r>
      <w:r w:rsidR="003F16DE">
        <w:rPr>
          <w:rFonts w:ascii="Calibri" w:hAnsi="Calibri" w:cs="Calibri"/>
        </w:rPr>
        <w:t xml:space="preserve"> </w:t>
      </w:r>
      <w:r w:rsidR="003F16DE" w:rsidRPr="003F16DE">
        <w:rPr>
          <w:rFonts w:asciiTheme="minorHAnsi" w:hAnsiTheme="minorHAnsi" w:cstheme="minorHAnsi"/>
          <w:b/>
        </w:rPr>
        <w:t xml:space="preserve">Review </w:t>
      </w:r>
      <w:proofErr w:type="spellStart"/>
      <w:r w:rsidR="003F16DE" w:rsidRPr="003F16DE">
        <w:rPr>
          <w:rFonts w:asciiTheme="minorHAnsi" w:hAnsiTheme="minorHAnsi" w:cstheme="minorHAnsi"/>
          <w:b/>
        </w:rPr>
        <w:t>RightCare</w:t>
      </w:r>
      <w:proofErr w:type="spellEnd"/>
      <w:r w:rsidR="003F16DE" w:rsidRPr="003F16DE">
        <w:rPr>
          <w:rFonts w:asciiTheme="minorHAnsi" w:hAnsiTheme="minorHAnsi" w:cstheme="minorHAnsi"/>
          <w:b/>
        </w:rPr>
        <w:t xml:space="preserve"> Data</w:t>
      </w:r>
      <w:r w:rsidR="00734BD0">
        <w:rPr>
          <w:rFonts w:asciiTheme="minorHAnsi" w:hAnsiTheme="minorHAnsi" w:cstheme="minorHAnsi"/>
          <w:b/>
        </w:rPr>
        <w:t xml:space="preserve">, more information can be found here: </w:t>
      </w:r>
      <w:hyperlink r:id="rId8" w:history="1">
        <w:r w:rsidR="00734BD0" w:rsidRPr="00734BD0">
          <w:rPr>
            <w:rStyle w:val="Hyperlink"/>
            <w:rFonts w:asciiTheme="minorHAnsi" w:hAnsiTheme="minorHAnsi" w:cstheme="minorHAnsi"/>
            <w:b/>
          </w:rPr>
          <w:t>https://www.england.nhs.uk/rightcare/</w:t>
        </w:r>
      </w:hyperlink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15. Would you be willing to share your pathway information with other CCGs for best practice purposes?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If yes, the </w:t>
      </w:r>
      <w:r w:rsidR="00627B36">
        <w:rPr>
          <w:rFonts w:ascii="Calibri" w:hAnsi="Calibri" w:cs="Calibri"/>
        </w:rPr>
        <w:t>[redacted]</w:t>
      </w:r>
      <w:bookmarkStart w:id="0" w:name="_GoBack"/>
      <w:bookmarkEnd w:id="0"/>
      <w:r>
        <w:rPr>
          <w:rFonts w:ascii="Calibri" w:hAnsi="Calibri" w:cs="Calibri"/>
        </w:rPr>
        <w:t xml:space="preserve"> will email you for further details.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Options:</w:t>
      </w:r>
    </w:p>
    <w:p w:rsidR="000C60D3" w:rsidRDefault="000C60D3" w:rsidP="000C60D3">
      <w:pPr>
        <w:rPr>
          <w:rFonts w:ascii="Calibri" w:hAnsi="Calibri" w:cs="Calibri"/>
        </w:rPr>
      </w:pPr>
      <w:r>
        <w:rPr>
          <w:rFonts w:ascii="Calibri" w:hAnsi="Calibri" w:cs="Calibri"/>
        </w:rPr>
        <w:t>Yes</w:t>
      </w:r>
    </w:p>
    <w:p w:rsidR="000C60D3" w:rsidRPr="003F16DE" w:rsidRDefault="000C60D3" w:rsidP="000C60D3">
      <w:pPr>
        <w:rPr>
          <w:rFonts w:ascii="Calibri" w:hAnsi="Calibri" w:cs="Calibri"/>
          <w:b/>
        </w:rPr>
      </w:pPr>
      <w:r w:rsidRPr="003F16DE">
        <w:rPr>
          <w:rFonts w:ascii="Calibri" w:hAnsi="Calibri" w:cs="Calibri"/>
          <w:b/>
        </w:rPr>
        <w:t>No</w:t>
      </w:r>
    </w:p>
    <w:p w:rsidR="000C60D3" w:rsidRDefault="000C60D3" w:rsidP="000C60D3">
      <w:pPr>
        <w:rPr>
          <w:rFonts w:ascii="Calibri" w:hAnsi="Calibri" w:cs="Calibri"/>
        </w:rPr>
      </w:pPr>
    </w:p>
    <w:p w:rsidR="000C60D3" w:rsidRDefault="000C60D3" w:rsidP="000C60D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</w:rPr>
        <w:t>END OF SURVEY</w:t>
      </w:r>
    </w:p>
    <w:p w:rsidR="009C087F" w:rsidRDefault="009C087F"/>
    <w:sectPr w:rsidR="009C0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B3E"/>
    <w:multiLevelType w:val="hybridMultilevel"/>
    <w:tmpl w:val="A64A06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D3"/>
    <w:rsid w:val="000C60D3"/>
    <w:rsid w:val="003F16DE"/>
    <w:rsid w:val="004753EC"/>
    <w:rsid w:val="00627B36"/>
    <w:rsid w:val="00712B55"/>
    <w:rsid w:val="00734BD0"/>
    <w:rsid w:val="009C087F"/>
    <w:rsid w:val="00A6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D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D3"/>
    <w:pPr>
      <w:ind w:left="720"/>
    </w:pPr>
  </w:style>
  <w:style w:type="character" w:customStyle="1" w:styleId="question-number">
    <w:name w:val="question-number"/>
    <w:basedOn w:val="DefaultParagraphFont"/>
    <w:rsid w:val="000C60D3"/>
  </w:style>
  <w:style w:type="character" w:customStyle="1" w:styleId="question-dot">
    <w:name w:val="question-dot"/>
    <w:basedOn w:val="DefaultParagraphFont"/>
    <w:rsid w:val="000C60D3"/>
  </w:style>
  <w:style w:type="character" w:customStyle="1" w:styleId="user-generated">
    <w:name w:val="user-generated"/>
    <w:basedOn w:val="DefaultParagraphFont"/>
    <w:rsid w:val="000C60D3"/>
  </w:style>
  <w:style w:type="character" w:styleId="Strong">
    <w:name w:val="Strong"/>
    <w:basedOn w:val="DefaultParagraphFont"/>
    <w:uiPriority w:val="22"/>
    <w:qFormat/>
    <w:rsid w:val="000C60D3"/>
    <w:rPr>
      <w:b/>
      <w:bCs/>
    </w:rPr>
  </w:style>
  <w:style w:type="character" w:styleId="Hyperlink">
    <w:name w:val="Hyperlink"/>
    <w:basedOn w:val="DefaultParagraphFont"/>
    <w:uiPriority w:val="99"/>
    <w:unhideWhenUsed/>
    <w:rsid w:val="003F1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D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D3"/>
    <w:pPr>
      <w:ind w:left="720"/>
    </w:pPr>
  </w:style>
  <w:style w:type="character" w:customStyle="1" w:styleId="question-number">
    <w:name w:val="question-number"/>
    <w:basedOn w:val="DefaultParagraphFont"/>
    <w:rsid w:val="000C60D3"/>
  </w:style>
  <w:style w:type="character" w:customStyle="1" w:styleId="question-dot">
    <w:name w:val="question-dot"/>
    <w:basedOn w:val="DefaultParagraphFont"/>
    <w:rsid w:val="000C60D3"/>
  </w:style>
  <w:style w:type="character" w:customStyle="1" w:styleId="user-generated">
    <w:name w:val="user-generated"/>
    <w:basedOn w:val="DefaultParagraphFont"/>
    <w:rsid w:val="000C60D3"/>
  </w:style>
  <w:style w:type="character" w:styleId="Strong">
    <w:name w:val="Strong"/>
    <w:basedOn w:val="DefaultParagraphFont"/>
    <w:uiPriority w:val="22"/>
    <w:qFormat/>
    <w:rsid w:val="000C60D3"/>
    <w:rPr>
      <w:b/>
      <w:bCs/>
    </w:rPr>
  </w:style>
  <w:style w:type="character" w:styleId="Hyperlink">
    <w:name w:val="Hyperlink"/>
    <w:basedOn w:val="DefaultParagraphFont"/>
    <w:uiPriority w:val="99"/>
    <w:unhideWhenUsed/>
    <w:rsid w:val="003F1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rightca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h.foi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ccg.electivecare@nh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Worsfold</dc:creator>
  <cp:lastModifiedBy>Chevaughn Woodhouse</cp:lastModifiedBy>
  <cp:revision>5</cp:revision>
  <dcterms:created xsi:type="dcterms:W3CDTF">2020-08-19T15:26:00Z</dcterms:created>
  <dcterms:modified xsi:type="dcterms:W3CDTF">2020-12-02T10:30:00Z</dcterms:modified>
</cp:coreProperties>
</file>